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B" w:rsidRDefault="002D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-381000</wp:posOffset>
                </wp:positionV>
                <wp:extent cx="2028825" cy="2590800"/>
                <wp:effectExtent l="342900" t="247650" r="333375" b="2476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3962">
                          <a:off x="0" y="0"/>
                          <a:ext cx="2028825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7B" w:rsidRDefault="002D7B7B" w:rsidP="002D7B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04FE3" wp14:editId="2FA59EDE">
                                  <wp:extent cx="1420091" cy="1857375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887" cy="1863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9.25pt;margin-top:-30pt;width:159.75pt;height:204pt;rotation:105290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" fillcolor="white [3212]" strokecolor="#1f4d78 [1604]" strokeweight="1pt">
                <v:textbox>
                  <w:txbxContent>
                    <w:p w:rsidR="002D7B7B" w:rsidRDefault="002D7B7B" w:rsidP="002D7B7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04FE3" wp14:editId="2FA59EDE">
                            <wp:extent cx="1420091" cy="1857375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887" cy="1863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7B7B" w:rsidRPr="002D7B7B" w:rsidRDefault="002D7B7B">
      <w:pPr>
        <w:rPr>
          <w:rFonts w:ascii="Letterjoin-Air Plus 40" w:hAnsi="Letterjoin-Air Plus 40"/>
          <w:b/>
          <w:sz w:val="28"/>
          <w:szCs w:val="28"/>
        </w:rPr>
      </w:pPr>
      <w:r w:rsidRPr="002D7B7B">
        <w:rPr>
          <w:rFonts w:ascii="Letterjoin-Air Plus 40" w:hAnsi="Letterjoin-Air Plus 40"/>
          <w:b/>
          <w:sz w:val="28"/>
          <w:szCs w:val="28"/>
        </w:rPr>
        <w:t xml:space="preserve">Music –Year 5 Week 1 Timbre – exploring </w:t>
      </w:r>
    </w:p>
    <w:p w:rsidR="005164EF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p</w:t>
      </w:r>
      <w:r w:rsidRPr="002D7B7B">
        <w:rPr>
          <w:rFonts w:ascii="Letterjoin-Air Plus 40" w:hAnsi="Letterjoin-Air Plus 40"/>
          <w:b/>
          <w:sz w:val="28"/>
          <w:szCs w:val="28"/>
        </w:rPr>
        <w:t>ercussion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Use the link below to find your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first lesson all about percussion:</w:t>
      </w:r>
    </w:p>
    <w:p w:rsidR="002D7B7B" w:rsidRDefault="002D7B7B">
      <w:pPr>
        <w:rPr>
          <w:noProof/>
          <w:lang w:eastAsia="en-GB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hyperlink r:id="rId5" w:history="1">
        <w:r w:rsidRPr="00134ACF">
          <w:rPr>
            <w:rStyle w:val="Hyperlink"/>
            <w:rFonts w:ascii="Letterjoin-Air Plus 40" w:hAnsi="Letterjoin-Air Plus 40"/>
            <w:b/>
            <w:sz w:val="28"/>
            <w:szCs w:val="28"/>
          </w:rPr>
          <w:t>https://classroom.thenational.academy/lessons/exploring-percussion-ch</w:t>
        </w:r>
        <w:r w:rsidRPr="00134ACF">
          <w:rPr>
            <w:rStyle w:val="Hyperlink"/>
            <w:rFonts w:ascii="Letterjoin-Air Plus 40" w:hAnsi="Letterjoin-Air Plus 40"/>
            <w:b/>
            <w:sz w:val="28"/>
            <w:szCs w:val="28"/>
          </w:rPr>
          <w:t>k</w:t>
        </w:r>
        <w:r w:rsidRPr="00134ACF">
          <w:rPr>
            <w:rStyle w:val="Hyperlink"/>
            <w:rFonts w:ascii="Letterjoin-Air Plus 40" w:hAnsi="Letterjoin-Air Plus 40"/>
            <w:b/>
            <w:sz w:val="28"/>
            <w:szCs w:val="28"/>
          </w:rPr>
          <w:t>66t</w:t>
        </w:r>
      </w:hyperlink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Or search:  </w:t>
      </w:r>
      <w:r w:rsidRPr="002D7B7B">
        <w:rPr>
          <w:rFonts w:ascii="Letterjoin-Air Plus 40" w:hAnsi="Letterjoin-Air Plus 40"/>
          <w:b/>
          <w:sz w:val="28"/>
          <w:szCs w:val="28"/>
        </w:rPr>
        <w:t>Oak academy ks2 music exploring percussion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P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Listen carefully and have fun! </w:t>
      </w:r>
      <w:bookmarkStart w:id="0" w:name="_GoBack"/>
      <w:bookmarkEnd w:id="0"/>
    </w:p>
    <w:p w:rsidR="002D7B7B" w:rsidRDefault="002D7B7B"/>
    <w:p w:rsidR="002D7B7B" w:rsidRDefault="002D7B7B"/>
    <w:sectPr w:rsidR="002D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B"/>
    <w:rsid w:val="002D7B7B"/>
    <w:rsid w:val="005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550A"/>
  <w15:chartTrackingRefBased/>
  <w15:docId w15:val="{46C305D9-1009-47BD-B6E5-E350657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exploring-percussion-chk66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2021-01-06T11:24:00Z</dcterms:created>
  <dcterms:modified xsi:type="dcterms:W3CDTF">2021-01-06T11:33:00Z</dcterms:modified>
</cp:coreProperties>
</file>