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FA" w:rsidRPr="00D531E5" w:rsidRDefault="003C5AFA" w:rsidP="003C5AFA">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Gainsborough Primary and Nursery School</w:t>
      </w:r>
    </w:p>
    <w:p w:rsidR="003C5AFA" w:rsidRPr="00D531E5" w:rsidRDefault="003C5AFA" w:rsidP="003C5AFA">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Parent Teacher Association</w:t>
      </w:r>
    </w:p>
    <w:p w:rsidR="003C5AFA" w:rsidRPr="00D531E5" w:rsidRDefault="003C5AFA" w:rsidP="003C5AFA">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Registered Charity No. 116188</w:t>
      </w:r>
    </w:p>
    <w:p w:rsidR="003C5AFA" w:rsidRDefault="003C5AFA">
      <w:pPr>
        <w:rPr>
          <w:rFonts w:ascii="Arial" w:hAnsi="Arial" w:cs="Arial"/>
          <w:b/>
          <w:u w:val="single"/>
        </w:rPr>
      </w:pPr>
    </w:p>
    <w:p w:rsidR="001847CB" w:rsidRPr="000F4772" w:rsidRDefault="000F4772">
      <w:pPr>
        <w:rPr>
          <w:rFonts w:ascii="Arial" w:hAnsi="Arial" w:cs="Arial"/>
          <w:b/>
          <w:u w:val="single"/>
        </w:rPr>
      </w:pPr>
      <w:r w:rsidRPr="000F4772">
        <w:rPr>
          <w:rFonts w:ascii="Arial" w:hAnsi="Arial" w:cs="Arial"/>
          <w:b/>
          <w:u w:val="single"/>
        </w:rPr>
        <w:t>PTA Meeting: 06.10.20</w:t>
      </w:r>
    </w:p>
    <w:p w:rsidR="000F4772" w:rsidRDefault="000F4772">
      <w:pPr>
        <w:rPr>
          <w:rFonts w:ascii="Arial" w:hAnsi="Arial" w:cs="Arial"/>
        </w:rPr>
      </w:pPr>
      <w:r w:rsidRPr="000F4772">
        <w:rPr>
          <w:rFonts w:ascii="Arial" w:hAnsi="Arial" w:cs="Arial"/>
          <w:b/>
        </w:rPr>
        <w:t>Host</w:t>
      </w:r>
      <w:r>
        <w:rPr>
          <w:rFonts w:ascii="Arial" w:hAnsi="Arial" w:cs="Arial"/>
        </w:rPr>
        <w:t>: Natalie O’Neill</w:t>
      </w:r>
    </w:p>
    <w:p w:rsidR="000F4772" w:rsidRDefault="000F4772">
      <w:pPr>
        <w:rPr>
          <w:rFonts w:ascii="Arial" w:hAnsi="Arial" w:cs="Arial"/>
        </w:rPr>
      </w:pPr>
      <w:r w:rsidRPr="000F4772">
        <w:rPr>
          <w:rFonts w:ascii="Arial" w:hAnsi="Arial" w:cs="Arial"/>
          <w:b/>
        </w:rPr>
        <w:t>Co-host:</w:t>
      </w:r>
      <w:r w:rsidR="00EE5321">
        <w:rPr>
          <w:rFonts w:ascii="Arial" w:hAnsi="Arial" w:cs="Arial"/>
        </w:rPr>
        <w:t xml:space="preserve"> Karen Sp</w:t>
      </w:r>
      <w:r w:rsidR="003C5AFA">
        <w:rPr>
          <w:rFonts w:ascii="Arial" w:hAnsi="Arial" w:cs="Arial"/>
        </w:rPr>
        <w:t>encer</w:t>
      </w:r>
    </w:p>
    <w:p w:rsidR="000F4772" w:rsidRDefault="000F4772" w:rsidP="003C5AFA">
      <w:pPr>
        <w:spacing w:after="0"/>
        <w:rPr>
          <w:rFonts w:ascii="Arial" w:hAnsi="Arial" w:cs="Arial"/>
          <w:b/>
        </w:rPr>
      </w:pPr>
      <w:r w:rsidRPr="000F4772">
        <w:rPr>
          <w:rFonts w:ascii="Arial" w:hAnsi="Arial" w:cs="Arial"/>
          <w:b/>
        </w:rPr>
        <w:t>Attendees:</w:t>
      </w:r>
    </w:p>
    <w:p w:rsidR="000F4772" w:rsidRDefault="000F4772" w:rsidP="003C5AFA">
      <w:pPr>
        <w:spacing w:after="0"/>
        <w:rPr>
          <w:rFonts w:ascii="Arial" w:hAnsi="Arial" w:cs="Arial"/>
        </w:rPr>
      </w:pPr>
      <w:r>
        <w:rPr>
          <w:rFonts w:ascii="Arial" w:hAnsi="Arial" w:cs="Arial"/>
        </w:rPr>
        <w:t xml:space="preserve">Emma </w:t>
      </w:r>
    </w:p>
    <w:p w:rsidR="000F4772" w:rsidRDefault="000F4772" w:rsidP="003C5AFA">
      <w:pPr>
        <w:spacing w:after="0"/>
        <w:rPr>
          <w:rFonts w:ascii="Arial" w:hAnsi="Arial" w:cs="Arial"/>
        </w:rPr>
      </w:pPr>
      <w:r>
        <w:rPr>
          <w:rFonts w:ascii="Arial" w:hAnsi="Arial" w:cs="Arial"/>
        </w:rPr>
        <w:t xml:space="preserve">Helen </w:t>
      </w:r>
    </w:p>
    <w:p w:rsidR="000F4772" w:rsidRDefault="000F4772" w:rsidP="003C5AFA">
      <w:pPr>
        <w:spacing w:after="0"/>
        <w:rPr>
          <w:rFonts w:ascii="Arial" w:hAnsi="Arial" w:cs="Arial"/>
        </w:rPr>
      </w:pPr>
      <w:r>
        <w:rPr>
          <w:rFonts w:ascii="Arial" w:hAnsi="Arial" w:cs="Arial"/>
        </w:rPr>
        <w:t>Steph</w:t>
      </w:r>
      <w:bookmarkStart w:id="0" w:name="_GoBack"/>
      <w:bookmarkEnd w:id="0"/>
    </w:p>
    <w:p w:rsidR="000F4772" w:rsidRDefault="000F4772" w:rsidP="003C5AFA">
      <w:pPr>
        <w:spacing w:after="0"/>
        <w:rPr>
          <w:rFonts w:ascii="Arial" w:hAnsi="Arial" w:cs="Arial"/>
        </w:rPr>
      </w:pPr>
      <w:r>
        <w:rPr>
          <w:rFonts w:ascii="Arial" w:hAnsi="Arial" w:cs="Arial"/>
        </w:rPr>
        <w:t>Cezar</w:t>
      </w:r>
    </w:p>
    <w:p w:rsidR="000F4772" w:rsidRDefault="000F4772" w:rsidP="003C5AFA">
      <w:pPr>
        <w:spacing w:after="0"/>
        <w:rPr>
          <w:rFonts w:ascii="Arial" w:hAnsi="Arial" w:cs="Arial"/>
        </w:rPr>
      </w:pPr>
      <w:r>
        <w:rPr>
          <w:rFonts w:ascii="Arial" w:hAnsi="Arial" w:cs="Arial"/>
        </w:rPr>
        <w:t>Bob</w:t>
      </w:r>
    </w:p>
    <w:p w:rsidR="000F4772" w:rsidRDefault="000F4772" w:rsidP="003C5AFA">
      <w:pPr>
        <w:spacing w:after="0"/>
        <w:rPr>
          <w:rFonts w:ascii="Arial" w:hAnsi="Arial" w:cs="Arial"/>
        </w:rPr>
      </w:pPr>
      <w:r>
        <w:rPr>
          <w:rFonts w:ascii="Arial" w:hAnsi="Arial" w:cs="Arial"/>
        </w:rPr>
        <w:t>Ruth</w:t>
      </w:r>
    </w:p>
    <w:p w:rsidR="000F4772" w:rsidRDefault="000F4772" w:rsidP="003C5AFA">
      <w:pPr>
        <w:spacing w:after="0"/>
        <w:rPr>
          <w:rFonts w:ascii="Arial" w:hAnsi="Arial" w:cs="Arial"/>
        </w:rPr>
      </w:pPr>
      <w:r>
        <w:rPr>
          <w:rFonts w:ascii="Arial" w:hAnsi="Arial" w:cs="Arial"/>
        </w:rPr>
        <w:t>Emily</w:t>
      </w:r>
    </w:p>
    <w:p w:rsidR="000F4772" w:rsidRDefault="000F4772" w:rsidP="003C5AFA">
      <w:pPr>
        <w:spacing w:after="0"/>
        <w:rPr>
          <w:rFonts w:ascii="Arial" w:hAnsi="Arial" w:cs="Arial"/>
        </w:rPr>
      </w:pPr>
      <w:r>
        <w:rPr>
          <w:rFonts w:ascii="Arial" w:hAnsi="Arial" w:cs="Arial"/>
        </w:rPr>
        <w:t>Tracey</w:t>
      </w:r>
    </w:p>
    <w:p w:rsidR="000F4772" w:rsidRDefault="000F4772" w:rsidP="003C5AFA">
      <w:pPr>
        <w:spacing w:after="0"/>
        <w:rPr>
          <w:rFonts w:ascii="Arial" w:hAnsi="Arial" w:cs="Arial"/>
        </w:rPr>
      </w:pPr>
      <w:r>
        <w:rPr>
          <w:rFonts w:ascii="Arial" w:hAnsi="Arial" w:cs="Arial"/>
        </w:rPr>
        <w:t>Mohammed</w:t>
      </w:r>
    </w:p>
    <w:p w:rsidR="003C5AFA" w:rsidRDefault="003C5AFA">
      <w:pPr>
        <w:rPr>
          <w:rFonts w:ascii="Arial" w:hAnsi="Arial" w:cs="Arial"/>
          <w:b/>
        </w:rPr>
      </w:pPr>
    </w:p>
    <w:p w:rsidR="000F4772" w:rsidRDefault="000F4772" w:rsidP="003C5AFA">
      <w:pPr>
        <w:spacing w:after="0"/>
        <w:rPr>
          <w:rFonts w:ascii="Arial" w:hAnsi="Arial" w:cs="Arial"/>
        </w:rPr>
      </w:pPr>
      <w:r>
        <w:rPr>
          <w:rFonts w:ascii="Arial" w:hAnsi="Arial" w:cs="Arial"/>
          <w:b/>
        </w:rPr>
        <w:t xml:space="preserve">Apologies: </w:t>
      </w:r>
      <w:r>
        <w:rPr>
          <w:rFonts w:ascii="Arial" w:hAnsi="Arial" w:cs="Arial"/>
        </w:rPr>
        <w:t xml:space="preserve"> </w:t>
      </w:r>
    </w:p>
    <w:p w:rsidR="000F4772" w:rsidRDefault="000F4772" w:rsidP="003C5AFA">
      <w:pPr>
        <w:spacing w:after="0"/>
        <w:rPr>
          <w:rFonts w:ascii="Arial" w:hAnsi="Arial" w:cs="Arial"/>
        </w:rPr>
      </w:pPr>
      <w:r>
        <w:rPr>
          <w:rFonts w:ascii="Arial" w:hAnsi="Arial" w:cs="Arial"/>
        </w:rPr>
        <w:t xml:space="preserve">Karen </w:t>
      </w:r>
      <w:r w:rsidR="00EE5321">
        <w:rPr>
          <w:rFonts w:ascii="Arial" w:hAnsi="Arial" w:cs="Arial"/>
        </w:rPr>
        <w:t>St</w:t>
      </w:r>
    </w:p>
    <w:p w:rsidR="000F4772" w:rsidRDefault="00EE5321" w:rsidP="003C5AFA">
      <w:pPr>
        <w:spacing w:after="0"/>
        <w:rPr>
          <w:rFonts w:ascii="Arial" w:hAnsi="Arial" w:cs="Arial"/>
        </w:rPr>
      </w:pPr>
      <w:r>
        <w:rPr>
          <w:rFonts w:ascii="Arial" w:hAnsi="Arial" w:cs="Arial"/>
        </w:rPr>
        <w:t>Sarah</w:t>
      </w:r>
    </w:p>
    <w:p w:rsidR="000F4772" w:rsidRDefault="00EE5321" w:rsidP="003C5AFA">
      <w:pPr>
        <w:spacing w:after="0"/>
        <w:rPr>
          <w:rFonts w:ascii="Arial" w:hAnsi="Arial" w:cs="Arial"/>
        </w:rPr>
      </w:pPr>
      <w:r>
        <w:rPr>
          <w:rFonts w:ascii="Arial" w:hAnsi="Arial" w:cs="Arial"/>
        </w:rPr>
        <w:t>Andy</w:t>
      </w:r>
    </w:p>
    <w:p w:rsidR="000F4772" w:rsidRDefault="000F4772">
      <w:pPr>
        <w:rPr>
          <w:rFonts w:ascii="Arial" w:hAnsi="Arial" w:cs="Arial"/>
          <w:b/>
        </w:rPr>
      </w:pPr>
    </w:p>
    <w:p w:rsidR="000F4772" w:rsidRDefault="000F4772">
      <w:pPr>
        <w:rPr>
          <w:rFonts w:ascii="Arial" w:hAnsi="Arial" w:cs="Arial"/>
          <w:b/>
        </w:rPr>
      </w:pPr>
      <w:r>
        <w:rPr>
          <w:rFonts w:ascii="Arial" w:hAnsi="Arial" w:cs="Arial"/>
          <w:b/>
        </w:rPr>
        <w:t>Minutes:</w:t>
      </w:r>
    </w:p>
    <w:p w:rsidR="000F4772" w:rsidRDefault="002E59E5">
      <w:pPr>
        <w:rPr>
          <w:rFonts w:ascii="Arial" w:hAnsi="Arial" w:cs="Arial"/>
        </w:rPr>
      </w:pPr>
      <w:r>
        <w:rPr>
          <w:rFonts w:ascii="Arial" w:hAnsi="Arial" w:cs="Arial"/>
          <w:b/>
        </w:rPr>
        <w:t>Natalie:</w:t>
      </w:r>
      <w:r w:rsidR="000F4772">
        <w:rPr>
          <w:rFonts w:ascii="Arial" w:hAnsi="Arial" w:cs="Arial"/>
        </w:rPr>
        <w:t xml:space="preserve"> </w:t>
      </w:r>
      <w:r w:rsidR="00EE5321">
        <w:rPr>
          <w:rFonts w:ascii="Arial" w:hAnsi="Arial" w:cs="Arial"/>
        </w:rPr>
        <w:t>Welcomed</w:t>
      </w:r>
      <w:r>
        <w:rPr>
          <w:rFonts w:ascii="Arial" w:hAnsi="Arial" w:cs="Arial"/>
        </w:rPr>
        <w:t xml:space="preserve"> all </w:t>
      </w:r>
      <w:r w:rsidR="000F4772">
        <w:rPr>
          <w:rFonts w:ascii="Arial" w:hAnsi="Arial" w:cs="Arial"/>
        </w:rPr>
        <w:t>to the meeting, went over the agenda for the meeting.</w:t>
      </w:r>
    </w:p>
    <w:p w:rsidR="002E59E5" w:rsidRPr="002E59E5" w:rsidRDefault="002E59E5">
      <w:pPr>
        <w:rPr>
          <w:rFonts w:ascii="Arial" w:hAnsi="Arial" w:cs="Arial"/>
          <w:b/>
          <w:u w:val="single"/>
        </w:rPr>
      </w:pPr>
      <w:r w:rsidRPr="002E59E5">
        <w:rPr>
          <w:rFonts w:ascii="Arial" w:hAnsi="Arial" w:cs="Arial"/>
          <w:b/>
          <w:u w:val="single"/>
        </w:rPr>
        <w:t>Committee election date</w:t>
      </w:r>
    </w:p>
    <w:p w:rsidR="002E59E5" w:rsidRDefault="002E59E5">
      <w:pPr>
        <w:rPr>
          <w:rFonts w:ascii="Arial" w:hAnsi="Arial" w:cs="Arial"/>
        </w:rPr>
      </w:pPr>
      <w:r>
        <w:rPr>
          <w:rFonts w:ascii="Arial" w:hAnsi="Arial" w:cs="Arial"/>
        </w:rPr>
        <w:t>Discussed dates and committee roles that needed filling:</w:t>
      </w:r>
    </w:p>
    <w:p w:rsidR="000F4772" w:rsidRPr="002E59E5" w:rsidRDefault="000F4772">
      <w:pPr>
        <w:rPr>
          <w:rFonts w:ascii="Arial" w:hAnsi="Arial" w:cs="Arial"/>
        </w:rPr>
      </w:pPr>
      <w:r w:rsidRPr="002E59E5">
        <w:rPr>
          <w:rFonts w:ascii="Arial" w:hAnsi="Arial" w:cs="Arial"/>
          <w:b/>
        </w:rPr>
        <w:t>Committee election date:</w:t>
      </w:r>
      <w:r>
        <w:rPr>
          <w:rFonts w:ascii="Arial" w:hAnsi="Arial" w:cs="Arial"/>
        </w:rPr>
        <w:t xml:space="preserve"> </w:t>
      </w:r>
      <w:r w:rsidRPr="002E59E5">
        <w:rPr>
          <w:rFonts w:ascii="Arial" w:hAnsi="Arial" w:cs="Arial"/>
        </w:rPr>
        <w:t>Wednesday, 21</w:t>
      </w:r>
      <w:r w:rsidRPr="002E59E5">
        <w:rPr>
          <w:rFonts w:ascii="Arial" w:hAnsi="Arial" w:cs="Arial"/>
          <w:vertAlign w:val="superscript"/>
        </w:rPr>
        <w:t>st</w:t>
      </w:r>
      <w:r w:rsidRPr="002E59E5">
        <w:rPr>
          <w:rFonts w:ascii="Arial" w:hAnsi="Arial" w:cs="Arial"/>
        </w:rPr>
        <w:t xml:space="preserve"> October 2020, 5pm. </w:t>
      </w:r>
    </w:p>
    <w:p w:rsidR="000F4772" w:rsidRDefault="000F4772">
      <w:pPr>
        <w:rPr>
          <w:rFonts w:ascii="Arial" w:hAnsi="Arial" w:cs="Arial"/>
          <w:b/>
        </w:rPr>
      </w:pPr>
      <w:r w:rsidRPr="002E59E5">
        <w:rPr>
          <w:rFonts w:ascii="Arial" w:hAnsi="Arial" w:cs="Arial"/>
          <w:b/>
        </w:rPr>
        <w:t>Committee roles required:</w:t>
      </w:r>
      <w:r>
        <w:rPr>
          <w:rFonts w:ascii="Arial" w:hAnsi="Arial" w:cs="Arial"/>
        </w:rPr>
        <w:t xml:space="preserve"> </w:t>
      </w:r>
      <w:r w:rsidRPr="002E59E5">
        <w:rPr>
          <w:rFonts w:ascii="Arial" w:hAnsi="Arial" w:cs="Arial"/>
        </w:rPr>
        <w:t>Treasurer, Chair and Vice Chair. Need to clarify with secretaries if they are happy to maintain their roles going forward.</w:t>
      </w:r>
      <w:r>
        <w:rPr>
          <w:rFonts w:ascii="Arial" w:hAnsi="Arial" w:cs="Arial"/>
          <w:b/>
        </w:rPr>
        <w:t xml:space="preserve"> </w:t>
      </w:r>
    </w:p>
    <w:p w:rsidR="002E59E5" w:rsidRDefault="002E59E5">
      <w:pPr>
        <w:rPr>
          <w:rFonts w:ascii="Arial" w:hAnsi="Arial" w:cs="Arial"/>
          <w:b/>
        </w:rPr>
      </w:pPr>
    </w:p>
    <w:p w:rsidR="002E59E5" w:rsidRDefault="002E59E5">
      <w:pPr>
        <w:rPr>
          <w:rFonts w:ascii="Arial" w:hAnsi="Arial" w:cs="Arial"/>
          <w:b/>
          <w:u w:val="single"/>
        </w:rPr>
      </w:pPr>
      <w:r>
        <w:rPr>
          <w:rFonts w:ascii="Arial" w:hAnsi="Arial" w:cs="Arial"/>
          <w:b/>
          <w:u w:val="single"/>
        </w:rPr>
        <w:t>Fundraising focus</w:t>
      </w:r>
    </w:p>
    <w:p w:rsidR="002E59E5" w:rsidRDefault="002E59E5">
      <w:pPr>
        <w:rPr>
          <w:rFonts w:ascii="Arial" w:hAnsi="Arial" w:cs="Arial"/>
        </w:rPr>
      </w:pPr>
      <w:r>
        <w:rPr>
          <w:rFonts w:ascii="Arial" w:hAnsi="Arial" w:cs="Arial"/>
        </w:rPr>
        <w:t xml:space="preserve">Natalie mentioned that buying new </w:t>
      </w:r>
      <w:r w:rsidRPr="002E59E5">
        <w:rPr>
          <w:rFonts w:ascii="Arial" w:hAnsi="Arial" w:cs="Arial"/>
          <w:b/>
        </w:rPr>
        <w:t>reading books</w:t>
      </w:r>
      <w:r>
        <w:rPr>
          <w:rFonts w:ascii="Arial" w:hAnsi="Arial" w:cs="Arial"/>
        </w:rPr>
        <w:t xml:space="preserve"> could be the focus of our fundraising as she feels it is an area of need. All agreed that this was a good decision. It was suggested that perhaps the federation could match or add to funds raised. Karen Spencer is to follow this up in school. </w:t>
      </w:r>
    </w:p>
    <w:p w:rsidR="002E59E5" w:rsidRDefault="002E59E5">
      <w:pPr>
        <w:rPr>
          <w:rFonts w:ascii="Arial" w:hAnsi="Arial" w:cs="Arial"/>
        </w:rPr>
      </w:pPr>
    </w:p>
    <w:p w:rsidR="002E59E5" w:rsidRDefault="002E59E5">
      <w:pPr>
        <w:rPr>
          <w:rFonts w:ascii="Arial" w:hAnsi="Arial" w:cs="Arial"/>
          <w:b/>
          <w:u w:val="single"/>
        </w:rPr>
      </w:pPr>
      <w:r>
        <w:rPr>
          <w:rFonts w:ascii="Arial" w:hAnsi="Arial" w:cs="Arial"/>
          <w:b/>
          <w:u w:val="single"/>
        </w:rPr>
        <w:t>Christmas fundraising</w:t>
      </w:r>
    </w:p>
    <w:p w:rsidR="002E59E5" w:rsidRDefault="002E59E5">
      <w:pPr>
        <w:rPr>
          <w:rFonts w:ascii="Arial" w:hAnsi="Arial" w:cs="Arial"/>
        </w:rPr>
      </w:pPr>
      <w:r>
        <w:rPr>
          <w:rFonts w:ascii="Arial" w:hAnsi="Arial" w:cs="Arial"/>
          <w:b/>
        </w:rPr>
        <w:t xml:space="preserve">Cauliflower cards: </w:t>
      </w:r>
      <w:r>
        <w:rPr>
          <w:rFonts w:ascii="Arial" w:hAnsi="Arial" w:cs="Arial"/>
        </w:rPr>
        <w:t xml:space="preserve">Natalie explained that school have already had the Cauliflower card packs delivered, she showed an example and explained how they work. </w:t>
      </w:r>
    </w:p>
    <w:p w:rsidR="002E59E5" w:rsidRDefault="002E59E5">
      <w:pPr>
        <w:rPr>
          <w:rFonts w:ascii="Arial" w:hAnsi="Arial" w:cs="Arial"/>
        </w:rPr>
      </w:pPr>
      <w:r>
        <w:rPr>
          <w:rFonts w:ascii="Arial" w:hAnsi="Arial" w:cs="Arial"/>
          <w:b/>
        </w:rPr>
        <w:t xml:space="preserve">Raffle: </w:t>
      </w:r>
      <w:r>
        <w:rPr>
          <w:rFonts w:ascii="Arial" w:hAnsi="Arial" w:cs="Arial"/>
        </w:rPr>
        <w:t xml:space="preserve"> It was agreed that a raffle is achievable and that members of the PTA should begin contacting companies for vouchers etc. Physical donations can be requested after half term break. </w:t>
      </w:r>
    </w:p>
    <w:p w:rsidR="002E59E5" w:rsidRDefault="002E59E5">
      <w:pPr>
        <w:rPr>
          <w:rFonts w:ascii="Arial" w:hAnsi="Arial" w:cs="Arial"/>
        </w:rPr>
      </w:pPr>
    </w:p>
    <w:p w:rsidR="002E59E5" w:rsidRDefault="002E59E5">
      <w:pPr>
        <w:rPr>
          <w:rFonts w:ascii="Arial" w:hAnsi="Arial" w:cs="Arial"/>
        </w:rPr>
      </w:pPr>
      <w:r>
        <w:rPr>
          <w:rFonts w:ascii="Arial" w:hAnsi="Arial" w:cs="Arial"/>
          <w:b/>
        </w:rPr>
        <w:lastRenderedPageBreak/>
        <w:t xml:space="preserve">Panto: </w:t>
      </w:r>
      <w:r>
        <w:rPr>
          <w:rFonts w:ascii="Arial" w:hAnsi="Arial" w:cs="Arial"/>
        </w:rPr>
        <w:t xml:space="preserve"> Natalie explained that there is an online pantomime production called ‘Jack and the beanstalk’, she suggested that children pay £2 each to watch the pantomime, have a drinks carton and bag of sweets. Classes will watch the pantomime in their class bubbles. Karen Spencer is to forward details onto Mrs Booth once Natalie has emailed the information across. </w:t>
      </w:r>
    </w:p>
    <w:p w:rsidR="002E59E5" w:rsidRDefault="00EE5321">
      <w:pPr>
        <w:rPr>
          <w:rFonts w:ascii="Arial" w:hAnsi="Arial" w:cs="Arial"/>
          <w:b/>
          <w:u w:val="single"/>
        </w:rPr>
      </w:pPr>
      <w:r>
        <w:rPr>
          <w:rFonts w:ascii="Arial" w:hAnsi="Arial" w:cs="Arial"/>
          <w:b/>
          <w:u w:val="single"/>
        </w:rPr>
        <w:t>Other fundraising ideas</w:t>
      </w:r>
    </w:p>
    <w:p w:rsidR="00EE5321" w:rsidRDefault="00EE5321">
      <w:pPr>
        <w:rPr>
          <w:rFonts w:ascii="Arial" w:hAnsi="Arial" w:cs="Arial"/>
        </w:rPr>
      </w:pPr>
      <w:r w:rsidRPr="00EE5321">
        <w:rPr>
          <w:rFonts w:ascii="Arial" w:hAnsi="Arial" w:cs="Arial"/>
        </w:rPr>
        <w:t xml:space="preserve">Natalie invited other members to make suggestions for other fundraising events throughout the year. It was suggested by Emma that there be something in each half term. </w:t>
      </w:r>
    </w:p>
    <w:p w:rsidR="00EE5321" w:rsidRDefault="00EE5321">
      <w:pPr>
        <w:rPr>
          <w:rFonts w:ascii="Arial" w:hAnsi="Arial" w:cs="Arial"/>
        </w:rPr>
      </w:pPr>
      <w:r w:rsidRPr="00EE5321">
        <w:rPr>
          <w:rFonts w:ascii="Arial" w:hAnsi="Arial" w:cs="Arial"/>
          <w:b/>
        </w:rPr>
        <w:t>Valentines event/activity</w:t>
      </w:r>
      <w:r>
        <w:rPr>
          <w:rFonts w:ascii="Arial" w:hAnsi="Arial" w:cs="Arial"/>
        </w:rPr>
        <w:t>- Emma suggested that Valentines would be a nice thing to celebrate, further thought can be made as to what this might be.</w:t>
      </w:r>
    </w:p>
    <w:p w:rsidR="00EE5321" w:rsidRDefault="00EE5321">
      <w:pPr>
        <w:rPr>
          <w:rFonts w:ascii="Arial" w:hAnsi="Arial" w:cs="Arial"/>
        </w:rPr>
      </w:pPr>
      <w:r>
        <w:rPr>
          <w:rFonts w:ascii="Arial" w:hAnsi="Arial" w:cs="Arial"/>
          <w:b/>
        </w:rPr>
        <w:t xml:space="preserve">Easter Raffle- </w:t>
      </w:r>
      <w:r>
        <w:rPr>
          <w:rFonts w:ascii="Arial" w:hAnsi="Arial" w:cs="Arial"/>
        </w:rPr>
        <w:t xml:space="preserve"> Natalie suggested that an Easter raffle is achievable with chocolate prizes. </w:t>
      </w:r>
    </w:p>
    <w:p w:rsidR="00EE5321" w:rsidRDefault="00EE5321">
      <w:pPr>
        <w:rPr>
          <w:rFonts w:ascii="Arial" w:hAnsi="Arial" w:cs="Arial"/>
        </w:rPr>
      </w:pPr>
      <w:r>
        <w:rPr>
          <w:rFonts w:ascii="Arial" w:hAnsi="Arial" w:cs="Arial"/>
          <w:b/>
        </w:rPr>
        <w:t xml:space="preserve">Tea towel- </w:t>
      </w:r>
      <w:r>
        <w:rPr>
          <w:rFonts w:ascii="Arial" w:hAnsi="Arial" w:cs="Arial"/>
        </w:rPr>
        <w:t xml:space="preserve"> Ruth suggested that a class tea towel design would be a nice idea. The group agreed. Natalie suggested it might be a nice to celebrate the end of the academic year with. </w:t>
      </w:r>
    </w:p>
    <w:p w:rsidR="00EE5321" w:rsidRDefault="00EE5321">
      <w:pPr>
        <w:rPr>
          <w:rFonts w:ascii="Arial" w:hAnsi="Arial" w:cs="Arial"/>
        </w:rPr>
      </w:pPr>
      <w:r>
        <w:rPr>
          <w:rFonts w:ascii="Arial" w:hAnsi="Arial" w:cs="Arial"/>
          <w:b/>
        </w:rPr>
        <w:t xml:space="preserve">Sunflower growing competition- </w:t>
      </w:r>
      <w:r>
        <w:rPr>
          <w:rFonts w:ascii="Arial" w:hAnsi="Arial" w:cs="Arial"/>
        </w:rPr>
        <w:t xml:space="preserve"> Ruth also suggested that a sunflower growing competition might be achievable. We decided this would be lovely for after the Easter break. </w:t>
      </w:r>
    </w:p>
    <w:p w:rsidR="00EE5321" w:rsidRDefault="00EE5321">
      <w:pPr>
        <w:rPr>
          <w:rFonts w:ascii="Arial" w:hAnsi="Arial" w:cs="Arial"/>
        </w:rPr>
      </w:pPr>
      <w:r>
        <w:rPr>
          <w:rFonts w:ascii="Arial" w:hAnsi="Arial" w:cs="Arial"/>
          <w:b/>
        </w:rPr>
        <w:t xml:space="preserve">Amazon smile- </w:t>
      </w:r>
      <w:r>
        <w:rPr>
          <w:rFonts w:ascii="Arial" w:hAnsi="Arial" w:cs="Arial"/>
        </w:rPr>
        <w:t xml:space="preserve"> Emma suggested that we set up an amazon smile account for parents to use when they use Amazon. A small donation is made to a chosen charity each time they make a purchase via Amazon. Emma is going to look into this.</w:t>
      </w:r>
    </w:p>
    <w:p w:rsidR="00EE5321" w:rsidRDefault="00EE5321">
      <w:pPr>
        <w:rPr>
          <w:rFonts w:ascii="Arial" w:hAnsi="Arial" w:cs="Arial"/>
        </w:rPr>
      </w:pPr>
    </w:p>
    <w:p w:rsidR="00EE5321" w:rsidRDefault="00EE5321">
      <w:pPr>
        <w:rPr>
          <w:rFonts w:ascii="Arial" w:hAnsi="Arial" w:cs="Arial"/>
        </w:rPr>
      </w:pPr>
      <w:r>
        <w:rPr>
          <w:rFonts w:ascii="Arial" w:hAnsi="Arial" w:cs="Arial"/>
        </w:rPr>
        <w:t xml:space="preserve">The meeting ended with a summary of the details we mentioned above and a repeat of the date and time of the next meeting. </w:t>
      </w:r>
    </w:p>
    <w:p w:rsidR="00EE5321" w:rsidRPr="00EE5321" w:rsidRDefault="00EE5321">
      <w:pPr>
        <w:rPr>
          <w:rFonts w:ascii="Arial" w:hAnsi="Arial" w:cs="Arial"/>
        </w:rPr>
      </w:pPr>
      <w:r>
        <w:rPr>
          <w:rFonts w:ascii="Arial" w:hAnsi="Arial" w:cs="Arial"/>
        </w:rPr>
        <w:t xml:space="preserve">Thanks given to all that attended. </w:t>
      </w:r>
    </w:p>
    <w:p w:rsidR="002E59E5" w:rsidRPr="002E59E5" w:rsidRDefault="002E59E5">
      <w:pPr>
        <w:rPr>
          <w:rFonts w:ascii="Arial" w:hAnsi="Arial" w:cs="Arial"/>
          <w:u w:val="single"/>
        </w:rPr>
      </w:pPr>
    </w:p>
    <w:p w:rsidR="002E59E5" w:rsidRPr="000F4772" w:rsidRDefault="002E59E5">
      <w:pPr>
        <w:rPr>
          <w:rFonts w:ascii="Arial" w:hAnsi="Arial" w:cs="Arial"/>
          <w:b/>
        </w:rPr>
      </w:pPr>
    </w:p>
    <w:sectPr w:rsidR="002E59E5" w:rsidRPr="000F4772" w:rsidSect="000F47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72"/>
    <w:rsid w:val="000F4772"/>
    <w:rsid w:val="002E59E5"/>
    <w:rsid w:val="003C5AFA"/>
    <w:rsid w:val="005A5C0D"/>
    <w:rsid w:val="00EE0C1B"/>
    <w:rsid w:val="00EE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E392"/>
  <w15:chartTrackingRefBased/>
  <w15:docId w15:val="{D1E47749-D0B6-496D-832B-333C59E1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D86E57C5</Template>
  <TotalTime>1</TotalTime>
  <Pages>2</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Leftwich Pirmary School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ONeill</dc:creator>
  <cp:keywords/>
  <dc:description/>
  <cp:lastModifiedBy>Sarah Hills</cp:lastModifiedBy>
  <cp:revision>2</cp:revision>
  <dcterms:created xsi:type="dcterms:W3CDTF">2020-10-14T10:49:00Z</dcterms:created>
  <dcterms:modified xsi:type="dcterms:W3CDTF">2020-10-14T10:49:00Z</dcterms:modified>
</cp:coreProperties>
</file>